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EB0B3" w14:textId="77777777"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6DA675" w14:textId="6359EAFF" w:rsidR="00CC2F52" w:rsidRPr="004F4120" w:rsidRDefault="00F33A6B" w:rsidP="00806160">
      <w:pPr>
        <w:spacing w:before="24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F41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Pressemitteilung </w:t>
      </w:r>
      <w:r w:rsidR="00C478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07</w:t>
      </w:r>
      <w:bookmarkStart w:id="0" w:name="_GoBack"/>
      <w:bookmarkEnd w:id="0"/>
      <w:r w:rsidR="003B1DC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/2022</w:t>
      </w:r>
    </w:p>
    <w:p w14:paraId="4B97B1D7" w14:textId="77777777" w:rsidR="00CC2F52" w:rsidRPr="00845C43" w:rsidRDefault="00CC2F52" w:rsidP="00CC2F52">
      <w:pPr>
        <w:pBdr>
          <w:bottom w:val="single" w:sz="12" w:space="1" w:color="auto"/>
        </w:pBd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8E6F0F" w14:textId="77777777"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4473FC9" w14:textId="1176F949" w:rsidR="00CC2F52" w:rsidRPr="00845C43" w:rsidRDefault="00CC2F52" w:rsidP="00CC2F52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45C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München, den </w:t>
      </w:r>
      <w:r w:rsidR="003B1DC5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C47829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845C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853395">
        <w:rPr>
          <w:rFonts w:asciiTheme="minorHAnsi" w:hAnsiTheme="minorHAnsi" w:cstheme="minorHAnsi"/>
          <w:color w:val="000000" w:themeColor="text1"/>
          <w:sz w:val="22"/>
          <w:szCs w:val="22"/>
        </w:rPr>
        <w:t>Februar</w:t>
      </w:r>
      <w:r w:rsidR="003B1D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2022</w:t>
      </w:r>
    </w:p>
    <w:p w14:paraId="0C66B161" w14:textId="77777777"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AAF81EC" w14:textId="0929ED76"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841C3EE" w14:textId="1C460E6F" w:rsidR="00705690" w:rsidRPr="00845C43" w:rsidRDefault="00853395" w:rsidP="00750D7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St 2580/FTO: </w:t>
      </w:r>
      <w:r w:rsidR="0039282B">
        <w:rPr>
          <w:rFonts w:asciiTheme="minorHAnsi" w:hAnsiTheme="minorHAnsi" w:cstheme="minorHAnsi"/>
          <w:b/>
          <w:sz w:val="22"/>
          <w:szCs w:val="22"/>
        </w:rPr>
        <w:t xml:space="preserve">Verkehrsbehinderungen </w:t>
      </w:r>
      <w:r>
        <w:rPr>
          <w:rFonts w:asciiTheme="minorHAnsi" w:hAnsiTheme="minorHAnsi" w:cstheme="minorHAnsi"/>
          <w:b/>
          <w:sz w:val="22"/>
          <w:szCs w:val="22"/>
        </w:rPr>
        <w:t>auf der Flughafentangente Ost bei Schwaigerloh</w:t>
      </w:r>
      <w:r w:rsidR="00705690" w:rsidRPr="00845C4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002719A" w14:textId="77777777" w:rsidR="002E540C" w:rsidRPr="00845C43" w:rsidRDefault="002E540C" w:rsidP="00750D7A">
      <w:pPr>
        <w:rPr>
          <w:rFonts w:asciiTheme="minorHAnsi" w:hAnsiTheme="minorHAnsi" w:cstheme="minorHAnsi"/>
          <w:sz w:val="22"/>
          <w:szCs w:val="22"/>
        </w:rPr>
      </w:pPr>
    </w:p>
    <w:p w14:paraId="2D845C8B" w14:textId="4A66B0DA" w:rsidR="00F33A6B" w:rsidRDefault="00F076D4" w:rsidP="003C1CA7">
      <w:pPr>
        <w:spacing w:before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Voraussichtlich ab Mittwoch, 1</w:t>
      </w:r>
      <w:r w:rsidR="00AB3A0E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 Februar 2022,</w:t>
      </w:r>
      <w:r w:rsidR="008533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muss auf der Staatsstraße 2580, der Flughafentangente Ost, mit Verkehrsbehinderungen gerechnet werden.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Ein Bohrunternehmen untersucht im Auftrag des</w:t>
      </w:r>
      <w:r w:rsidR="008533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Staatliche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8533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Bauamt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s Freising</w:t>
      </w:r>
      <w:r w:rsidR="008533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auf Höhe der Brücke über die Dorfen </w:t>
      </w:r>
      <w:r w:rsidR="00A701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Fahrtrichtung Erding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den Baugrund. </w:t>
      </w:r>
      <w:r w:rsidR="00853395">
        <w:rPr>
          <w:rFonts w:asciiTheme="minorHAnsi" w:hAnsiTheme="minorHAnsi" w:cstheme="minorHAnsi"/>
          <w:color w:val="000000" w:themeColor="text1"/>
          <w:sz w:val="22"/>
          <w:szCs w:val="22"/>
        </w:rPr>
        <w:t>In dieser Zeit ist die FTO in diesem Abschnitt</w:t>
      </w:r>
      <w:r w:rsidR="00CE1A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südlich der Anschlussstelle Flughafen</w:t>
      </w:r>
      <w:r w:rsidR="008533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nur halbseitig befahrbar. Der Verkehr wird aus Verkehrssicherheitsgründen rund um die Uhr mit einer Ampel geregelt.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Die Arbeiten sollen bis zum Wochenende abgeschlossen sein.</w:t>
      </w:r>
      <w:r w:rsidR="00A701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Die Bohrungen </w:t>
      </w:r>
      <w:r w:rsidR="00CE1AAC">
        <w:rPr>
          <w:rFonts w:asciiTheme="minorHAnsi" w:hAnsiTheme="minorHAnsi" w:cstheme="minorHAnsi"/>
          <w:color w:val="000000" w:themeColor="text1"/>
          <w:sz w:val="22"/>
          <w:szCs w:val="22"/>
        </w:rPr>
        <w:t>dienen als Grundlage für die weitere</w:t>
      </w:r>
      <w:r w:rsidR="00A701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Planung für den vierstreifigen Ausbau der Flughafentangente Ost.</w:t>
      </w:r>
    </w:p>
    <w:p w14:paraId="0D7858A3" w14:textId="5CED0D60" w:rsidR="00F33A6B" w:rsidRDefault="00F33A6B" w:rsidP="003C1CA7">
      <w:pPr>
        <w:spacing w:before="2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3C8E44" w14:textId="571354F3" w:rsidR="00F33A6B" w:rsidRPr="00F33A6B" w:rsidRDefault="00F33A6B" w:rsidP="003C1CA7">
      <w:pPr>
        <w:spacing w:before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Ansprechpartner für die Presse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Pr="00F33A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Thomas Jakob, </w:t>
      </w:r>
      <w:hyperlink r:id="rId7" w:history="1">
        <w:r w:rsidRPr="004C2EC0">
          <w:rPr>
            <w:rStyle w:val="Hyperlink"/>
            <w:rFonts w:asciiTheme="minorHAnsi" w:hAnsiTheme="minorHAnsi" w:cstheme="minorHAnsi"/>
            <w:sz w:val="22"/>
            <w:szCs w:val="22"/>
          </w:rPr>
          <w:t>thomas.jakob@stbafs.bayern.de</w:t>
        </w:r>
      </w:hyperlink>
      <w:r w:rsidRPr="00F33A6B">
        <w:rPr>
          <w:rFonts w:asciiTheme="minorHAnsi" w:hAnsiTheme="minorHAnsi" w:cstheme="minorHAnsi"/>
          <w:color w:val="000000" w:themeColor="text1"/>
          <w:sz w:val="22"/>
          <w:szCs w:val="22"/>
        </w:rPr>
        <w:t>, Tel. 08161/932-2020</w:t>
      </w:r>
    </w:p>
    <w:p w14:paraId="5314DFB9" w14:textId="77777777" w:rsidR="00705690" w:rsidRPr="00845C43" w:rsidRDefault="00705690" w:rsidP="00750D7A">
      <w:pPr>
        <w:rPr>
          <w:rFonts w:asciiTheme="minorHAnsi" w:hAnsiTheme="minorHAnsi" w:cstheme="minorHAnsi"/>
          <w:sz w:val="22"/>
          <w:szCs w:val="22"/>
        </w:rPr>
      </w:pPr>
    </w:p>
    <w:p w14:paraId="1655E05F" w14:textId="3C4058D1" w:rsidR="00896A32" w:rsidRPr="00845C43" w:rsidRDefault="00896A32" w:rsidP="00750D7A">
      <w:pPr>
        <w:rPr>
          <w:rFonts w:asciiTheme="minorHAnsi" w:hAnsiTheme="minorHAnsi" w:cstheme="minorHAnsi"/>
          <w:sz w:val="22"/>
          <w:szCs w:val="22"/>
        </w:rPr>
      </w:pPr>
    </w:p>
    <w:sectPr w:rsidR="00896A32" w:rsidRPr="00845C43" w:rsidSect="000374C0">
      <w:headerReference w:type="default" r:id="rId8"/>
      <w:headerReference w:type="first" r:id="rId9"/>
      <w:footerReference w:type="first" r:id="rId10"/>
      <w:type w:val="continuous"/>
      <w:pgSz w:w="11907" w:h="16840" w:code="9"/>
      <w:pgMar w:top="397" w:right="2495" w:bottom="454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A3DC9" w14:textId="77777777" w:rsidR="0088248E" w:rsidRDefault="0088248E">
      <w:r>
        <w:separator/>
      </w:r>
    </w:p>
  </w:endnote>
  <w:endnote w:type="continuationSeparator" w:id="0">
    <w:p w14:paraId="541944FC" w14:textId="77777777" w:rsidR="0088248E" w:rsidRDefault="0088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92B0D" w14:textId="77777777" w:rsidR="00835A05" w:rsidRPr="00CC2F52" w:rsidRDefault="00835A05" w:rsidP="00CC2F52">
    <w:pPr>
      <w:pStyle w:val="Fuzeile"/>
      <w:tabs>
        <w:tab w:val="clear" w:pos="4536"/>
      </w:tabs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16649" w14:textId="77777777" w:rsidR="0088248E" w:rsidRDefault="0088248E">
      <w:r>
        <w:separator/>
      </w:r>
    </w:p>
  </w:footnote>
  <w:footnote w:type="continuationSeparator" w:id="0">
    <w:p w14:paraId="3F15352E" w14:textId="77777777" w:rsidR="0088248E" w:rsidRDefault="00882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64863" w14:textId="77777777" w:rsidR="005C2EA9" w:rsidRPr="006F7AD9" w:rsidRDefault="00750D7A" w:rsidP="005C2EA9">
    <w:pPr>
      <w:pStyle w:val="Kopfzeile"/>
      <w:tabs>
        <w:tab w:val="clear" w:pos="4536"/>
        <w:tab w:val="clear" w:pos="9072"/>
      </w:tabs>
      <w:spacing w:before="220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9504" behindDoc="1" locked="0" layoutInCell="1" allowOverlap="1" wp14:anchorId="638E2F09" wp14:editId="60AF6354">
          <wp:simplePos x="0" y="0"/>
          <wp:positionH relativeFrom="column">
            <wp:posOffset>5457825</wp:posOffset>
          </wp:positionH>
          <wp:positionV relativeFrom="paragraph">
            <wp:posOffset>-38100</wp:posOffset>
          </wp:positionV>
          <wp:extent cx="578485" cy="771525"/>
          <wp:effectExtent l="0" t="0" r="0" b="9525"/>
          <wp:wrapTight wrapText="bothSides">
            <wp:wrapPolygon edited="0">
              <wp:start x="0" y="0"/>
              <wp:lineTo x="0" y="21333"/>
              <wp:lineTo x="20628" y="21333"/>
              <wp:lineTo x="20628" y="0"/>
              <wp:lineTo x="0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ppen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48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1682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3827F68" wp14:editId="005E9639">
              <wp:simplePos x="0" y="0"/>
              <wp:positionH relativeFrom="column">
                <wp:posOffset>3029585</wp:posOffset>
              </wp:positionH>
              <wp:positionV relativeFrom="paragraph">
                <wp:posOffset>150495</wp:posOffset>
              </wp:positionV>
              <wp:extent cx="2360930" cy="140462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A246B4" w14:textId="77777777" w:rsidR="00750D7A" w:rsidRPr="00DA1682" w:rsidRDefault="00750D7A" w:rsidP="00750D7A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>Staatliches Bauamt</w:t>
                          </w:r>
                        </w:p>
                        <w:p w14:paraId="257F128D" w14:textId="77777777" w:rsidR="00750D7A" w:rsidRPr="00DA1682" w:rsidRDefault="00750D7A" w:rsidP="00750D7A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   Freising</w:t>
                          </w:r>
                        </w:p>
                        <w:p w14:paraId="16F776AE" w14:textId="77777777" w:rsidR="00750D7A" w:rsidRDefault="00750D7A" w:rsidP="00750D7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27F6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38.55pt;margin-top:11.85pt;width:185.9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" stroked="f">
              <v:textbox style="mso-fit-shape-to-text:t">
                <w:txbxContent>
                  <w:p w14:paraId="0DA246B4" w14:textId="77777777" w:rsidR="00750D7A" w:rsidRPr="00DA1682" w:rsidRDefault="00750D7A" w:rsidP="00750D7A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>Staatliches Bauamt</w:t>
                    </w:r>
                  </w:p>
                  <w:p w14:paraId="257F128D" w14:textId="77777777" w:rsidR="00750D7A" w:rsidRPr="00DA1682" w:rsidRDefault="00750D7A" w:rsidP="00750D7A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 xml:space="preserve">   Freising</w:t>
                    </w:r>
                  </w:p>
                  <w:p w14:paraId="16F776AE" w14:textId="77777777" w:rsidR="00750D7A" w:rsidRDefault="00750D7A" w:rsidP="00750D7A"/>
                </w:txbxContent>
              </v:textbox>
              <w10:wrap type="square"/>
            </v:shape>
          </w:pict>
        </mc:Fallback>
      </mc:AlternateContent>
    </w:r>
  </w:p>
  <w:tbl>
    <w:tblPr>
      <w:tblStyle w:val="Tabellenraster"/>
      <w:tblW w:w="0" w:type="auto"/>
      <w:tblLook w:val="01E0" w:firstRow="1" w:lastRow="1" w:firstColumn="1" w:lastColumn="1" w:noHBand="0" w:noVBand="0"/>
    </w:tblPr>
    <w:tblGrid>
      <w:gridCol w:w="5670"/>
      <w:gridCol w:w="2381"/>
    </w:tblGrid>
    <w:tr w:rsidR="005C2EA9" w:rsidRPr="006F7AD9" w14:paraId="0DDE7AD2" w14:textId="77777777" w:rsidTr="00750D7A">
      <w:trPr>
        <w:trHeight w:hRule="exact" w:val="1247"/>
      </w:trPr>
      <w:tc>
        <w:tcPr>
          <w:tcW w:w="5670" w:type="dxa"/>
          <w:vAlign w:val="bottom"/>
        </w:tcPr>
        <w:p w14:paraId="37A3A11B" w14:textId="77777777" w:rsidR="005C2EA9" w:rsidRPr="006F7AD9" w:rsidRDefault="00750D7A" w:rsidP="00750D7A">
          <w:pPr>
            <w:pStyle w:val="FormatAbsender"/>
            <w:rPr>
              <w:rFonts w:cs="Arial"/>
            </w:rPr>
          </w:pPr>
          <w:r w:rsidRPr="006F7AD9">
            <w:rPr>
              <w:rFonts w:cs="Arial"/>
            </w:rPr>
            <w:t>Staatliches Bauamt Freising</w:t>
          </w:r>
          <w:r>
            <w:rPr>
              <w:rFonts w:cs="Arial"/>
            </w:rPr>
            <w:t xml:space="preserve"> </w:t>
          </w:r>
          <w:r w:rsidRPr="006F7AD9">
            <w:rPr>
              <w:rFonts w:cs="Arial"/>
            </w:rPr>
            <w:t xml:space="preserve">1942  </w:t>
          </w:r>
          <w:r w:rsidRPr="006F7AD9">
            <w:rPr>
              <w:rFonts w:cs="Arial"/>
            </w:rPr>
            <w:sym w:font="Symbol" w:char="F0B7"/>
          </w:r>
          <w:r>
            <w:rPr>
              <w:rFonts w:cs="Arial"/>
            </w:rPr>
            <w:t xml:space="preserve"> </w:t>
          </w:r>
          <w:r w:rsidRPr="006F7AD9">
            <w:rPr>
              <w:rFonts w:cs="Arial"/>
            </w:rPr>
            <w:t xml:space="preserve">Postfach 1942  </w:t>
          </w:r>
          <w:r w:rsidRPr="006F7AD9">
            <w:rPr>
              <w:rFonts w:cs="Arial"/>
            </w:rPr>
            <w:sym w:font="Symbol" w:char="F0B7"/>
          </w:r>
          <w:r w:rsidRPr="006F7AD9">
            <w:rPr>
              <w:rFonts w:cs="Arial"/>
            </w:rPr>
            <w:t xml:space="preserve">  85319 Freising</w:t>
          </w:r>
        </w:p>
      </w:tc>
      <w:tc>
        <w:tcPr>
          <w:tcW w:w="2381" w:type="dxa"/>
          <w:tcMar>
            <w:left w:w="0" w:type="dxa"/>
            <w:right w:w="0" w:type="dxa"/>
          </w:tcMar>
          <w:vAlign w:val="bottom"/>
        </w:tcPr>
        <w:p w14:paraId="1B6869EB" w14:textId="77777777" w:rsidR="005C2EA9" w:rsidRPr="006F7AD9" w:rsidRDefault="005C2EA9" w:rsidP="002C527B">
          <w:pPr>
            <w:spacing w:line="240" w:lineRule="auto"/>
            <w:jc w:val="right"/>
            <w:rPr>
              <w:rFonts w:ascii="Arial" w:hAnsi="Arial" w:cs="Arial"/>
              <w:sz w:val="32"/>
              <w:szCs w:val="32"/>
            </w:rPr>
          </w:pPr>
        </w:p>
        <w:p w14:paraId="0FB42AE6" w14:textId="77777777" w:rsidR="005C2EA9" w:rsidRPr="006F7AD9" w:rsidRDefault="005C2EA9" w:rsidP="002C527B">
          <w:pPr>
            <w:pStyle w:val="Kopfzeile"/>
            <w:tabs>
              <w:tab w:val="clear" w:pos="4536"/>
              <w:tab w:val="clear" w:pos="9072"/>
            </w:tabs>
            <w:spacing w:before="340"/>
            <w:jc w:val="right"/>
            <w:rPr>
              <w:rFonts w:ascii="Arial" w:hAnsi="Arial" w:cs="Arial"/>
              <w:color w:val="808080"/>
              <w:sz w:val="26"/>
              <w:szCs w:val="26"/>
            </w:rPr>
          </w:pP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</w:rPr>
            <w:br/>
          </w:r>
          <w:r w:rsidRPr="006F7AD9">
            <w:rPr>
              <w:rFonts w:ascii="Arial" w:hAnsi="Arial" w:cs="Arial"/>
            </w:rPr>
            <w:br/>
          </w:r>
        </w:p>
      </w:tc>
    </w:tr>
  </w:tbl>
  <w:p w14:paraId="2B1A85C9" w14:textId="77777777" w:rsidR="005C2EA9" w:rsidRPr="006F7AD9" w:rsidRDefault="005C2EA9" w:rsidP="005C2EA9">
    <w:pPr>
      <w:pStyle w:val="Kopfzeile"/>
      <w:rPr>
        <w:rFonts w:ascii="Arial" w:hAnsi="Arial" w:cs="Arial"/>
        <w:sz w:val="2"/>
        <w:szCs w:val="2"/>
      </w:rPr>
    </w:pPr>
  </w:p>
  <w:p w14:paraId="338B2C0A" w14:textId="77777777" w:rsidR="005C2EA9" w:rsidRPr="004226C6" w:rsidRDefault="005C2EA9" w:rsidP="005C2EA9">
    <w:pPr>
      <w:pStyle w:val="Kopfzeile"/>
      <w:rPr>
        <w:rFonts w:ascii="Arial" w:hAnsi="Arial" w:cs="Arial"/>
      </w:rPr>
    </w:pPr>
  </w:p>
  <w:p w14:paraId="7D254210" w14:textId="7B63E788" w:rsidR="005C2EA9" w:rsidRPr="005C2EA9" w:rsidRDefault="005C2EA9" w:rsidP="005C2EA9">
    <w:pPr>
      <w:pStyle w:val="Kopfzeile"/>
      <w:jc w:val="center"/>
      <w:rPr>
        <w:rFonts w:ascii="Arial" w:hAnsi="Arial" w:cs="Arial"/>
      </w:rPr>
    </w:pPr>
    <w:r w:rsidRPr="005C2EA9">
      <w:rPr>
        <w:rFonts w:ascii="Arial" w:hAnsi="Arial" w:cs="Arial"/>
      </w:rPr>
      <w:t xml:space="preserve">- </w:t>
    </w:r>
    <w:sdt>
      <w:sdtPr>
        <w:rPr>
          <w:rFonts w:ascii="Arial" w:hAnsi="Arial" w:cs="Arial"/>
        </w:rPr>
        <w:id w:val="594681795"/>
        <w:docPartObj>
          <w:docPartGallery w:val="Page Numbers (Top of Page)"/>
          <w:docPartUnique/>
        </w:docPartObj>
      </w:sdtPr>
      <w:sdtEndPr/>
      <w:sdtContent>
        <w:r w:rsidRPr="005C2EA9">
          <w:rPr>
            <w:rFonts w:ascii="Arial" w:hAnsi="Arial" w:cs="Arial"/>
          </w:rPr>
          <w:fldChar w:fldCharType="begin"/>
        </w:r>
        <w:r w:rsidRPr="005C2EA9">
          <w:rPr>
            <w:rFonts w:ascii="Arial" w:hAnsi="Arial" w:cs="Arial"/>
          </w:rPr>
          <w:instrText>PAGE   \* MERGEFORMAT</w:instrText>
        </w:r>
        <w:r w:rsidRPr="005C2EA9">
          <w:rPr>
            <w:rFonts w:ascii="Arial" w:hAnsi="Arial" w:cs="Arial"/>
          </w:rPr>
          <w:fldChar w:fldCharType="separate"/>
        </w:r>
        <w:r w:rsidR="00F33A6B">
          <w:rPr>
            <w:rFonts w:ascii="Arial" w:hAnsi="Arial" w:cs="Arial"/>
            <w:noProof/>
          </w:rPr>
          <w:t>2</w:t>
        </w:r>
        <w:r w:rsidRPr="005C2EA9">
          <w:rPr>
            <w:rFonts w:ascii="Arial" w:hAnsi="Arial" w:cs="Arial"/>
          </w:rPr>
          <w:fldChar w:fldCharType="end"/>
        </w:r>
        <w:r w:rsidRPr="005C2EA9">
          <w:rPr>
            <w:rFonts w:ascii="Arial" w:hAnsi="Arial" w:cs="Arial"/>
          </w:rPr>
          <w:t xml:space="preserve"> -</w:t>
        </w:r>
      </w:sdtContent>
    </w:sdt>
  </w:p>
  <w:p w14:paraId="19645621" w14:textId="77777777" w:rsidR="005C2EA9" w:rsidRPr="005C2EA9" w:rsidRDefault="005C2EA9" w:rsidP="005C2EA9">
    <w:pPr>
      <w:pStyle w:val="Kopfzeile"/>
      <w:rPr>
        <w:rFonts w:ascii="Arial" w:hAnsi="Arial" w:cs="Arial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72A51" w14:textId="77777777" w:rsidR="004226C6" w:rsidRPr="006F7AD9" w:rsidRDefault="00750D7A" w:rsidP="004226C6">
    <w:pPr>
      <w:pStyle w:val="Kopfzeile"/>
      <w:tabs>
        <w:tab w:val="clear" w:pos="4536"/>
        <w:tab w:val="clear" w:pos="9072"/>
      </w:tabs>
      <w:spacing w:before="220"/>
      <w:jc w:val="right"/>
      <w:rPr>
        <w:rFonts w:ascii="Arial" w:hAnsi="Arial" w:cs="Arial"/>
        <w:sz w:val="22"/>
        <w:szCs w:val="22"/>
      </w:rPr>
    </w:pPr>
    <w:r w:rsidRPr="00DA1682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7B5A93A" wp14:editId="1F29E978">
              <wp:simplePos x="0" y="0"/>
              <wp:positionH relativeFrom="column">
                <wp:posOffset>3324225</wp:posOffset>
              </wp:positionH>
              <wp:positionV relativeFrom="paragraph">
                <wp:posOffset>87630</wp:posOffset>
              </wp:positionV>
              <wp:extent cx="2360930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896B6D" w14:textId="77777777" w:rsidR="00DA1682" w:rsidRPr="00DA1682" w:rsidRDefault="00DA1682" w:rsidP="00DA1682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>Staatliches Bauamt</w:t>
                          </w:r>
                        </w:p>
                        <w:p w14:paraId="1BEB2DFC" w14:textId="77777777" w:rsidR="00DA1682" w:rsidRPr="00DA1682" w:rsidRDefault="00DA1682" w:rsidP="00DA1682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   Freising</w:t>
                          </w:r>
                        </w:p>
                        <w:p w14:paraId="284FD9EA" w14:textId="77777777" w:rsidR="00DA1682" w:rsidRDefault="00DA168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B5A93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61.75pt;margin-top:6.9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09JQIAACU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" stroked="f">
              <v:textbox style="mso-fit-shape-to-text:t">
                <w:txbxContent>
                  <w:p w14:paraId="7D896B6D" w14:textId="77777777" w:rsidR="00DA1682" w:rsidRPr="00DA1682" w:rsidRDefault="00DA1682" w:rsidP="00DA1682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>Staatliches Bauamt</w:t>
                    </w:r>
                  </w:p>
                  <w:p w14:paraId="1BEB2DFC" w14:textId="77777777" w:rsidR="00DA1682" w:rsidRPr="00DA1682" w:rsidRDefault="00DA1682" w:rsidP="00DA1682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 xml:space="preserve">   Freising</w:t>
                    </w:r>
                  </w:p>
                  <w:p w14:paraId="284FD9EA" w14:textId="77777777" w:rsidR="00DA1682" w:rsidRDefault="00DA1682"/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5408" behindDoc="1" locked="0" layoutInCell="1" allowOverlap="1" wp14:anchorId="25EE68D4" wp14:editId="46384463">
          <wp:simplePos x="0" y="0"/>
          <wp:positionH relativeFrom="column">
            <wp:posOffset>5479415</wp:posOffset>
          </wp:positionH>
          <wp:positionV relativeFrom="paragraph">
            <wp:posOffset>-66675</wp:posOffset>
          </wp:positionV>
          <wp:extent cx="578918" cy="771525"/>
          <wp:effectExtent l="0" t="0" r="0" b="0"/>
          <wp:wrapTight wrapText="bothSides">
            <wp:wrapPolygon edited="0">
              <wp:start x="0" y="0"/>
              <wp:lineTo x="0" y="20800"/>
              <wp:lineTo x="20628" y="20800"/>
              <wp:lineTo x="20628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ppen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918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lenraster"/>
      <w:tblW w:w="9182" w:type="dxa"/>
      <w:tblInd w:w="-142" w:type="dxa"/>
      <w:tblLook w:val="01E0" w:firstRow="1" w:lastRow="1" w:firstColumn="1" w:lastColumn="1" w:noHBand="0" w:noVBand="0"/>
    </w:tblPr>
    <w:tblGrid>
      <w:gridCol w:w="5193"/>
      <w:gridCol w:w="3989"/>
    </w:tblGrid>
    <w:tr w:rsidR="004226C6" w:rsidRPr="006F7AD9" w14:paraId="55CCE00A" w14:textId="77777777" w:rsidTr="00FD30C8">
      <w:trPr>
        <w:trHeight w:hRule="exact" w:val="1136"/>
      </w:trPr>
      <w:tc>
        <w:tcPr>
          <w:tcW w:w="5193" w:type="dxa"/>
          <w:vAlign w:val="bottom"/>
        </w:tcPr>
        <w:p w14:paraId="4E5F4ACE" w14:textId="77777777" w:rsidR="004226C6" w:rsidRPr="006F7AD9" w:rsidRDefault="004226C6" w:rsidP="00FD30C8">
          <w:pPr>
            <w:pStyle w:val="FormatAbsender"/>
            <w:spacing w:before="840" w:line="240" w:lineRule="auto"/>
            <w:ind w:right="-1755"/>
            <w:rPr>
              <w:rFonts w:cs="Arial"/>
            </w:rPr>
          </w:pPr>
          <w:r w:rsidRPr="006F7AD9">
            <w:rPr>
              <w:rFonts w:cs="Arial"/>
            </w:rPr>
            <w:t>Staatliches Bauamt Freising</w:t>
          </w:r>
          <w:r w:rsidR="00DA1682">
            <w:rPr>
              <w:rFonts w:cs="Arial"/>
            </w:rPr>
            <w:t xml:space="preserve"> </w:t>
          </w:r>
          <w:r w:rsidR="00DA1682" w:rsidRPr="006F7AD9">
            <w:rPr>
              <w:rFonts w:cs="Arial"/>
            </w:rPr>
            <w:t xml:space="preserve">1942  </w:t>
          </w:r>
          <w:r w:rsidR="00DA1682" w:rsidRPr="006F7AD9">
            <w:rPr>
              <w:rFonts w:cs="Arial"/>
            </w:rPr>
            <w:sym w:font="Symbol" w:char="F0B7"/>
          </w:r>
          <w:r w:rsidR="00DA1682">
            <w:rPr>
              <w:rFonts w:cs="Arial"/>
            </w:rPr>
            <w:t xml:space="preserve"> </w:t>
          </w:r>
          <w:r w:rsidRPr="006F7AD9">
            <w:rPr>
              <w:rFonts w:cs="Arial"/>
            </w:rPr>
            <w:t xml:space="preserve">Postfach 1942  </w:t>
          </w:r>
          <w:r w:rsidRPr="006F7AD9">
            <w:rPr>
              <w:rFonts w:cs="Arial"/>
            </w:rPr>
            <w:sym w:font="Symbol" w:char="F0B7"/>
          </w:r>
          <w:r w:rsidRPr="006F7AD9">
            <w:rPr>
              <w:rFonts w:cs="Arial"/>
            </w:rPr>
            <w:t xml:space="preserve">  85319 Freising</w:t>
          </w:r>
        </w:p>
      </w:tc>
      <w:tc>
        <w:tcPr>
          <w:tcW w:w="3989" w:type="dxa"/>
          <w:tcMar>
            <w:left w:w="0" w:type="dxa"/>
            <w:right w:w="0" w:type="dxa"/>
          </w:tcMar>
          <w:vAlign w:val="bottom"/>
        </w:tcPr>
        <w:p w14:paraId="38C59176" w14:textId="77777777" w:rsidR="004226C6" w:rsidRPr="00DA1682" w:rsidRDefault="004226C6" w:rsidP="00DA1682">
          <w:pPr>
            <w:spacing w:line="240" w:lineRule="auto"/>
            <w:rPr>
              <w:rFonts w:ascii="Arial" w:hAnsi="Arial" w:cs="Arial"/>
              <w:color w:val="548DD4" w:themeColor="text2" w:themeTint="99"/>
              <w:sz w:val="32"/>
              <w:szCs w:val="32"/>
            </w:rPr>
          </w:pPr>
        </w:p>
        <w:p w14:paraId="0E6A206E" w14:textId="77777777" w:rsidR="004226C6" w:rsidRPr="006F7AD9" w:rsidRDefault="004226C6" w:rsidP="00DE4C04">
          <w:pPr>
            <w:spacing w:line="240" w:lineRule="auto"/>
            <w:jc w:val="right"/>
            <w:rPr>
              <w:rFonts w:ascii="Arial" w:hAnsi="Arial" w:cs="Arial"/>
              <w:sz w:val="32"/>
              <w:szCs w:val="32"/>
            </w:rPr>
          </w:pPr>
        </w:p>
        <w:p w14:paraId="186AD728" w14:textId="77777777" w:rsidR="004226C6" w:rsidRPr="006F7AD9" w:rsidRDefault="004226C6" w:rsidP="00DE4C04">
          <w:pPr>
            <w:pStyle w:val="Kopfzeile"/>
            <w:tabs>
              <w:tab w:val="clear" w:pos="4536"/>
              <w:tab w:val="clear" w:pos="9072"/>
            </w:tabs>
            <w:spacing w:before="340"/>
            <w:ind w:left="942"/>
            <w:jc w:val="right"/>
            <w:rPr>
              <w:rFonts w:ascii="Arial" w:hAnsi="Arial" w:cs="Arial"/>
              <w:color w:val="808080"/>
              <w:sz w:val="26"/>
              <w:szCs w:val="26"/>
            </w:rPr>
          </w:pP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</w:rPr>
            <w:br/>
          </w:r>
          <w:r w:rsidRPr="006F7AD9">
            <w:rPr>
              <w:rFonts w:ascii="Arial" w:hAnsi="Arial" w:cs="Arial"/>
            </w:rPr>
            <w:br/>
          </w:r>
        </w:p>
      </w:tc>
    </w:tr>
  </w:tbl>
  <w:p w14:paraId="2FBBB68D" w14:textId="77777777" w:rsidR="004226C6" w:rsidRPr="006F7AD9" w:rsidRDefault="004226C6" w:rsidP="004226C6">
    <w:pPr>
      <w:pStyle w:val="Kopfzeile"/>
      <w:rPr>
        <w:rFonts w:ascii="Arial" w:hAnsi="Arial" w:cs="Arial"/>
        <w:sz w:val="2"/>
        <w:szCs w:val="2"/>
      </w:rPr>
    </w:pPr>
  </w:p>
  <w:p w14:paraId="4F570DAC" w14:textId="77777777" w:rsidR="004226C6" w:rsidRPr="004226C6" w:rsidRDefault="004226C6" w:rsidP="004226C6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67F7"/>
    <w:multiLevelType w:val="hybridMultilevel"/>
    <w:tmpl w:val="46A69AAE"/>
    <w:lvl w:ilvl="0" w:tplc="A7D291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B6CEB"/>
    <w:multiLevelType w:val="hybridMultilevel"/>
    <w:tmpl w:val="6A9A0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D6B63"/>
    <w:multiLevelType w:val="hybridMultilevel"/>
    <w:tmpl w:val="278A3E54"/>
    <w:lvl w:ilvl="0" w:tplc="1DBAB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92"/>
    <w:rsid w:val="00001A0E"/>
    <w:rsid w:val="00002435"/>
    <w:rsid w:val="00012C1A"/>
    <w:rsid w:val="0002382C"/>
    <w:rsid w:val="000374C0"/>
    <w:rsid w:val="00050310"/>
    <w:rsid w:val="00060C9B"/>
    <w:rsid w:val="00066667"/>
    <w:rsid w:val="000667D8"/>
    <w:rsid w:val="00072A99"/>
    <w:rsid w:val="00084342"/>
    <w:rsid w:val="000934D6"/>
    <w:rsid w:val="000974F8"/>
    <w:rsid w:val="000A2CBD"/>
    <w:rsid w:val="000A510E"/>
    <w:rsid w:val="000F5264"/>
    <w:rsid w:val="000F58A0"/>
    <w:rsid w:val="00106DA7"/>
    <w:rsid w:val="001245BE"/>
    <w:rsid w:val="00127F3D"/>
    <w:rsid w:val="00140159"/>
    <w:rsid w:val="00166E69"/>
    <w:rsid w:val="0017423E"/>
    <w:rsid w:val="0018470F"/>
    <w:rsid w:val="00193651"/>
    <w:rsid w:val="001A0DC2"/>
    <w:rsid w:val="001A253A"/>
    <w:rsid w:val="001B4595"/>
    <w:rsid w:val="001C31E7"/>
    <w:rsid w:val="001D2EE5"/>
    <w:rsid w:val="001D6ABE"/>
    <w:rsid w:val="001E574B"/>
    <w:rsid w:val="001F0A92"/>
    <w:rsid w:val="00200BDE"/>
    <w:rsid w:val="0020313A"/>
    <w:rsid w:val="00240176"/>
    <w:rsid w:val="00244070"/>
    <w:rsid w:val="00257A37"/>
    <w:rsid w:val="00260B61"/>
    <w:rsid w:val="00272661"/>
    <w:rsid w:val="00276EF3"/>
    <w:rsid w:val="00287C93"/>
    <w:rsid w:val="00295C07"/>
    <w:rsid w:val="00297E01"/>
    <w:rsid w:val="002A1BA6"/>
    <w:rsid w:val="002A5A6A"/>
    <w:rsid w:val="002C064C"/>
    <w:rsid w:val="002D3891"/>
    <w:rsid w:val="002E540C"/>
    <w:rsid w:val="002F320B"/>
    <w:rsid w:val="00315E15"/>
    <w:rsid w:val="003312E5"/>
    <w:rsid w:val="00344D1E"/>
    <w:rsid w:val="00355909"/>
    <w:rsid w:val="00365A09"/>
    <w:rsid w:val="0036666E"/>
    <w:rsid w:val="00367E8B"/>
    <w:rsid w:val="0039282B"/>
    <w:rsid w:val="00395667"/>
    <w:rsid w:val="003A3C24"/>
    <w:rsid w:val="003A4649"/>
    <w:rsid w:val="003B1DC5"/>
    <w:rsid w:val="003B70FD"/>
    <w:rsid w:val="003C1CA7"/>
    <w:rsid w:val="003C2A12"/>
    <w:rsid w:val="003C7948"/>
    <w:rsid w:val="003D49C2"/>
    <w:rsid w:val="003D7623"/>
    <w:rsid w:val="003E58A6"/>
    <w:rsid w:val="003E5C20"/>
    <w:rsid w:val="00405AAA"/>
    <w:rsid w:val="00416DBC"/>
    <w:rsid w:val="00417B5D"/>
    <w:rsid w:val="004226C6"/>
    <w:rsid w:val="004440A9"/>
    <w:rsid w:val="0045132F"/>
    <w:rsid w:val="00496498"/>
    <w:rsid w:val="004C0627"/>
    <w:rsid w:val="004D1EFE"/>
    <w:rsid w:val="004F4120"/>
    <w:rsid w:val="00502D98"/>
    <w:rsid w:val="00526EDB"/>
    <w:rsid w:val="00527BF4"/>
    <w:rsid w:val="00544777"/>
    <w:rsid w:val="00544BC0"/>
    <w:rsid w:val="0055478F"/>
    <w:rsid w:val="00554F96"/>
    <w:rsid w:val="00570EC0"/>
    <w:rsid w:val="0058169B"/>
    <w:rsid w:val="005909D2"/>
    <w:rsid w:val="005C2EA9"/>
    <w:rsid w:val="0062174A"/>
    <w:rsid w:val="00625FEA"/>
    <w:rsid w:val="006437A3"/>
    <w:rsid w:val="00686090"/>
    <w:rsid w:val="00692F6D"/>
    <w:rsid w:val="006A0966"/>
    <w:rsid w:val="006C2330"/>
    <w:rsid w:val="00705690"/>
    <w:rsid w:val="0070648C"/>
    <w:rsid w:val="00715936"/>
    <w:rsid w:val="007212F8"/>
    <w:rsid w:val="00750D7A"/>
    <w:rsid w:val="007577CE"/>
    <w:rsid w:val="0076411E"/>
    <w:rsid w:val="007840F4"/>
    <w:rsid w:val="007A2BDD"/>
    <w:rsid w:val="007E00BF"/>
    <w:rsid w:val="007E4CD1"/>
    <w:rsid w:val="007E5CC3"/>
    <w:rsid w:val="00806160"/>
    <w:rsid w:val="008078A0"/>
    <w:rsid w:val="0081144A"/>
    <w:rsid w:val="00835A05"/>
    <w:rsid w:val="0084012B"/>
    <w:rsid w:val="00841E96"/>
    <w:rsid w:val="00845C43"/>
    <w:rsid w:val="0085040C"/>
    <w:rsid w:val="00853395"/>
    <w:rsid w:val="00881079"/>
    <w:rsid w:val="0088248E"/>
    <w:rsid w:val="00886557"/>
    <w:rsid w:val="00896A32"/>
    <w:rsid w:val="00897097"/>
    <w:rsid w:val="008B0966"/>
    <w:rsid w:val="008C3D65"/>
    <w:rsid w:val="008D545B"/>
    <w:rsid w:val="00903E45"/>
    <w:rsid w:val="009078D8"/>
    <w:rsid w:val="009164AB"/>
    <w:rsid w:val="009438CC"/>
    <w:rsid w:val="009709A4"/>
    <w:rsid w:val="009C621A"/>
    <w:rsid w:val="009D6A43"/>
    <w:rsid w:val="00A30B91"/>
    <w:rsid w:val="00A34AB0"/>
    <w:rsid w:val="00A70174"/>
    <w:rsid w:val="00A80B86"/>
    <w:rsid w:val="00A832DF"/>
    <w:rsid w:val="00A860B7"/>
    <w:rsid w:val="00AB3A0E"/>
    <w:rsid w:val="00AD2B57"/>
    <w:rsid w:val="00AD65C3"/>
    <w:rsid w:val="00AF267A"/>
    <w:rsid w:val="00AF67CE"/>
    <w:rsid w:val="00B16ABE"/>
    <w:rsid w:val="00B24492"/>
    <w:rsid w:val="00B57301"/>
    <w:rsid w:val="00B629F1"/>
    <w:rsid w:val="00B74B48"/>
    <w:rsid w:val="00B934A9"/>
    <w:rsid w:val="00BA50E6"/>
    <w:rsid w:val="00BE6798"/>
    <w:rsid w:val="00C14404"/>
    <w:rsid w:val="00C23910"/>
    <w:rsid w:val="00C26FF5"/>
    <w:rsid w:val="00C30677"/>
    <w:rsid w:val="00C47829"/>
    <w:rsid w:val="00C5028B"/>
    <w:rsid w:val="00C55AFF"/>
    <w:rsid w:val="00C81F84"/>
    <w:rsid w:val="00CA7B40"/>
    <w:rsid w:val="00CB0F4D"/>
    <w:rsid w:val="00CC2F52"/>
    <w:rsid w:val="00CC3323"/>
    <w:rsid w:val="00CE05E7"/>
    <w:rsid w:val="00CE0E92"/>
    <w:rsid w:val="00CE1AAC"/>
    <w:rsid w:val="00D02A08"/>
    <w:rsid w:val="00D20E1B"/>
    <w:rsid w:val="00D265E7"/>
    <w:rsid w:val="00D345C8"/>
    <w:rsid w:val="00D37922"/>
    <w:rsid w:val="00D710EA"/>
    <w:rsid w:val="00DA1682"/>
    <w:rsid w:val="00DA17C0"/>
    <w:rsid w:val="00DA519A"/>
    <w:rsid w:val="00DC4951"/>
    <w:rsid w:val="00DC659D"/>
    <w:rsid w:val="00DD441C"/>
    <w:rsid w:val="00DE4C04"/>
    <w:rsid w:val="00DF2ED5"/>
    <w:rsid w:val="00E00C59"/>
    <w:rsid w:val="00E2600B"/>
    <w:rsid w:val="00E60362"/>
    <w:rsid w:val="00E72695"/>
    <w:rsid w:val="00E740AF"/>
    <w:rsid w:val="00E841E6"/>
    <w:rsid w:val="00EB0ACA"/>
    <w:rsid w:val="00ED0771"/>
    <w:rsid w:val="00F076D4"/>
    <w:rsid w:val="00F1659C"/>
    <w:rsid w:val="00F33A6B"/>
    <w:rsid w:val="00F34FE7"/>
    <w:rsid w:val="00F53B5E"/>
    <w:rsid w:val="00F67F79"/>
    <w:rsid w:val="00F95A63"/>
    <w:rsid w:val="00FA3FA3"/>
    <w:rsid w:val="00FA7174"/>
    <w:rsid w:val="00FB1770"/>
    <w:rsid w:val="00FC352B"/>
    <w:rsid w:val="00FD30C8"/>
    <w:rsid w:val="00FD363B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F9BA872"/>
  <w15:docId w15:val="{313CCB46-67C9-4432-BDD5-CB302A35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95A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66E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037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irmenname">
    <w:name w:val="Firmenname"/>
    <w:basedOn w:val="Standard"/>
    <w:pPr>
      <w:keepLines/>
      <w:framePr w:w="2693" w:h="1133" w:hSpace="142" w:vSpace="142" w:wrap="notBeside" w:vAnchor="page" w:hAnchor="page" w:x="8506" w:y="721" w:anchorLock="1"/>
      <w:spacing w:line="200" w:lineRule="atLeast"/>
      <w:ind w:right="-120"/>
    </w:pPr>
    <w:rPr>
      <w:sz w:val="16"/>
    </w:r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rsid w:val="00B24492"/>
    <w:pPr>
      <w:keepNext/>
      <w:keepLines/>
      <w:tabs>
        <w:tab w:val="left" w:pos="0"/>
      </w:tabs>
    </w:pPr>
    <w:rPr>
      <w:rFonts w:ascii="Arial" w:hAnsi="Arial"/>
      <w:kern w:val="16"/>
      <w:sz w:val="22"/>
    </w:rPr>
  </w:style>
  <w:style w:type="paragraph" w:customStyle="1" w:styleId="FormatAnschrift">
    <w:name w:val="FormatAnschrift"/>
    <w:basedOn w:val="Standard"/>
    <w:rsid w:val="000667D8"/>
    <w:rPr>
      <w:rFonts w:ascii="Arial" w:hAnsi="Arial"/>
      <w:kern w:val="16"/>
      <w:sz w:val="22"/>
    </w:rPr>
  </w:style>
  <w:style w:type="table" w:styleId="Tabellenraster">
    <w:name w:val="Table Grid"/>
    <w:basedOn w:val="NormaleTabelle"/>
    <w:rsid w:val="004226C6"/>
    <w:pPr>
      <w:spacing w:line="360" w:lineRule="auto"/>
    </w:pPr>
    <w:tblPr/>
  </w:style>
  <w:style w:type="paragraph" w:customStyle="1" w:styleId="FormatAbsender">
    <w:name w:val="FormatAbsender"/>
    <w:basedOn w:val="Standard"/>
    <w:rsid w:val="004226C6"/>
    <w:rPr>
      <w:rFonts w:ascii="Arial" w:hAnsi="Arial"/>
      <w:kern w:val="16"/>
      <w:sz w:val="16"/>
    </w:rPr>
  </w:style>
  <w:style w:type="paragraph" w:styleId="Sprechblasentext">
    <w:name w:val="Balloon Text"/>
    <w:basedOn w:val="Standard"/>
    <w:link w:val="SprechblasentextZchn"/>
    <w:rsid w:val="00060C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60C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2F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C2EA9"/>
  </w:style>
  <w:style w:type="character" w:customStyle="1" w:styleId="berschrift3Zchn">
    <w:name w:val="Überschrift 3 Zchn"/>
    <w:basedOn w:val="Absatz-Standardschriftart"/>
    <w:link w:val="berschrift3"/>
    <w:rsid w:val="000374C0"/>
    <w:rPr>
      <w:rFonts w:ascii="Arial" w:hAnsi="Arial" w:cs="Arial"/>
      <w:b/>
      <w:bCs/>
      <w:sz w:val="26"/>
      <w:szCs w:val="26"/>
    </w:rPr>
  </w:style>
  <w:style w:type="paragraph" w:styleId="NurText">
    <w:name w:val="Plain Text"/>
    <w:basedOn w:val="Standard"/>
    <w:link w:val="NurTextZchn"/>
    <w:uiPriority w:val="99"/>
    <w:unhideWhenUsed/>
    <w:rsid w:val="00012C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012C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F95A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bsatz-Standardschriftart"/>
    <w:unhideWhenUsed/>
    <w:rsid w:val="00344D1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96A3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166E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Kommentarzeichen">
    <w:name w:val="annotation reference"/>
    <w:semiHidden/>
    <w:rsid w:val="00166E6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66E69"/>
    <w:rPr>
      <w:rFonts w:ascii="Arial" w:hAnsi="Arial"/>
      <w:lang w:eastAsia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166E69"/>
    <w:rPr>
      <w:rFonts w:ascii="Arial" w:hAnsi="Arial"/>
      <w:lang w:eastAsia="en-US"/>
    </w:rPr>
  </w:style>
  <w:style w:type="paragraph" w:styleId="StandardWeb">
    <w:name w:val="Normal (Web)"/>
    <w:basedOn w:val="Standard"/>
    <w:uiPriority w:val="99"/>
    <w:unhideWhenUsed/>
    <w:rsid w:val="004D1EFE"/>
    <w:pPr>
      <w:spacing w:before="100" w:beforeAutospacing="1" w:after="100" w:afterAutospacing="1"/>
    </w:pPr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D545B"/>
    <w:rPr>
      <w:rFonts w:ascii="Times New Roman" w:hAnsi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8D545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omas.jakob@stbafs.bayer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sbam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sm-n281</dc:creator>
  <cp:lastModifiedBy>Jakob, Thomas (StBA Freising)</cp:lastModifiedBy>
  <cp:revision>30</cp:revision>
  <cp:lastPrinted>2021-02-15T08:22:00Z</cp:lastPrinted>
  <dcterms:created xsi:type="dcterms:W3CDTF">2021-03-17T13:44:00Z</dcterms:created>
  <dcterms:modified xsi:type="dcterms:W3CDTF">2022-02-14T09:22:00Z</dcterms:modified>
</cp:coreProperties>
</file>